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613C6" w14:textId="77777777" w:rsidR="00F4728F" w:rsidRDefault="00F4728F" w:rsidP="00F4728F">
      <w:pPr>
        <w:spacing w:line="360" w:lineRule="auto"/>
        <w:jc w:val="center"/>
        <w:rPr>
          <w:rFonts w:ascii="宋体" w:hAnsi="宋体"/>
          <w:b/>
        </w:rPr>
      </w:pPr>
      <w:bookmarkStart w:id="0" w:name="_Hlk65940496"/>
      <w:r>
        <w:rPr>
          <w:rFonts w:ascii="宋体" w:hAnsi="宋体" w:hint="eastAsia"/>
          <w:b/>
        </w:rPr>
        <w:t>供应商参加投标确认函</w:t>
      </w:r>
    </w:p>
    <w:p w14:paraId="44217CCE" w14:textId="77777777" w:rsidR="00F4728F" w:rsidRDefault="00F4728F" w:rsidP="00F4728F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扬州仁</w:t>
      </w:r>
      <w:proofErr w:type="gramStart"/>
      <w:r>
        <w:rPr>
          <w:rFonts w:ascii="宋体" w:hAnsi="宋体" w:hint="eastAsia"/>
        </w:rPr>
        <w:t>信工程</w:t>
      </w:r>
      <w:proofErr w:type="gramEnd"/>
      <w:r>
        <w:rPr>
          <w:rFonts w:ascii="宋体" w:hAnsi="宋体" w:hint="eastAsia"/>
        </w:rPr>
        <w:t>管理有限公司：</w:t>
      </w:r>
    </w:p>
    <w:p w14:paraId="53BDB790" w14:textId="79D75C23" w:rsidR="00F4728F" w:rsidRDefault="00F4728F" w:rsidP="00F4728F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　　本单位将参加贵单位组织的于</w:t>
      </w:r>
      <w:r w:rsidR="00124A2C" w:rsidRPr="00124A2C">
        <w:rPr>
          <w:rFonts w:ascii="宋体" w:hAnsi="宋体" w:hint="eastAsia"/>
          <w:szCs w:val="21"/>
          <w:u w:val="single"/>
        </w:rPr>
        <w:t>2022年6月2日14点30分</w:t>
      </w:r>
      <w:r>
        <w:rPr>
          <w:rFonts w:ascii="宋体" w:hAnsi="宋体" w:hint="eastAsia"/>
          <w:bCs/>
        </w:rPr>
        <w:t>（北京时间）</w:t>
      </w:r>
      <w:r>
        <w:rPr>
          <w:rFonts w:ascii="宋体" w:hAnsi="宋体" w:hint="eastAsia"/>
        </w:rPr>
        <w:t>开标的采购编号为</w:t>
      </w:r>
      <w:r w:rsidR="00124A2C" w:rsidRPr="00124A2C">
        <w:rPr>
          <w:rFonts w:ascii="宋体" w:hAnsi="宋体"/>
          <w:u w:val="single"/>
        </w:rPr>
        <w:t>YZRXGK-2022026</w:t>
      </w:r>
      <w:r>
        <w:rPr>
          <w:rFonts w:ascii="宋体" w:hAnsi="宋体" w:hint="eastAsia"/>
          <w:u w:val="single"/>
        </w:rPr>
        <w:t>号</w:t>
      </w:r>
      <w:r>
        <w:rPr>
          <w:rFonts w:ascii="宋体" w:hAnsi="宋体" w:hint="eastAsia"/>
        </w:rPr>
        <w:t>的</w:t>
      </w:r>
      <w:r w:rsidR="00124A2C" w:rsidRPr="00124A2C">
        <w:rPr>
          <w:rFonts w:ascii="宋体" w:hAnsi="宋体" w:cs="宋体" w:hint="eastAsia"/>
          <w:kern w:val="0"/>
          <w:szCs w:val="24"/>
          <w:u w:val="single"/>
        </w:rPr>
        <w:t>扬州市中心血站全自动血型仪采购项目</w:t>
      </w:r>
      <w:r>
        <w:rPr>
          <w:rFonts w:ascii="宋体" w:hAnsi="宋体" w:hint="eastAsia"/>
        </w:rPr>
        <w:t>。本单位已按规定购买了招标文件，特发函确认。</w:t>
      </w:r>
    </w:p>
    <w:p w14:paraId="3037E927" w14:textId="77777777" w:rsidR="00F4728F" w:rsidRDefault="00F4728F" w:rsidP="00F4728F">
      <w:pPr>
        <w:spacing w:line="360" w:lineRule="auto"/>
        <w:ind w:left="2730" w:hangingChars="1300" w:hanging="2730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　　　　　　          </w:t>
      </w:r>
      <w:r>
        <w:rPr>
          <w:rFonts w:ascii="宋体" w:hAnsi="宋体" w:hint="eastAsia"/>
          <w:u w:val="single"/>
        </w:rPr>
        <w:t xml:space="preserve">  　             </w:t>
      </w:r>
      <w:r>
        <w:rPr>
          <w:rFonts w:ascii="宋体" w:hAnsi="宋体" w:hint="eastAsia"/>
        </w:rPr>
        <w:t>（单位公章）</w:t>
      </w:r>
    </w:p>
    <w:p w14:paraId="6BF84ED6" w14:textId="77777777" w:rsidR="00F4728F" w:rsidRDefault="00F4728F" w:rsidP="00F4728F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　    　年　　</w:t>
      </w:r>
      <w:proofErr w:type="gramStart"/>
      <w:r>
        <w:rPr>
          <w:rFonts w:ascii="宋体" w:hAnsi="宋体" w:hint="eastAsia"/>
        </w:rPr>
        <w:t xml:space="preserve">　</w:t>
      </w:r>
      <w:proofErr w:type="gramEnd"/>
      <w:r>
        <w:rPr>
          <w:rFonts w:ascii="宋体" w:hAnsi="宋体" w:hint="eastAsia"/>
        </w:rPr>
        <w:t xml:space="preserve">月　　</w:t>
      </w:r>
      <w:proofErr w:type="gramStart"/>
      <w:r>
        <w:rPr>
          <w:rFonts w:ascii="宋体" w:hAnsi="宋体" w:hint="eastAsia"/>
        </w:rPr>
        <w:t xml:space="preserve">　</w:t>
      </w:r>
      <w:proofErr w:type="gramEnd"/>
      <w:r>
        <w:rPr>
          <w:rFonts w:ascii="宋体" w:hAnsi="宋体" w:hint="eastAsia"/>
        </w:rPr>
        <w:t>日</w:t>
      </w:r>
    </w:p>
    <w:p w14:paraId="2FF5677F" w14:textId="77777777" w:rsidR="00F4728F" w:rsidRDefault="00F4728F" w:rsidP="00F4728F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/>
        </w:rPr>
      </w:pPr>
    </w:p>
    <w:p w14:paraId="7490416F" w14:textId="77777777" w:rsidR="00F4728F" w:rsidRDefault="00F4728F" w:rsidP="00F4728F">
      <w:pPr>
        <w:ind w:left="3465" w:hangingChars="1650" w:hanging="3465"/>
        <w:rPr>
          <w:rFonts w:ascii="宋体" w:hAnsi="宋体"/>
        </w:rPr>
      </w:pPr>
      <w:r>
        <w:rPr>
          <w:rFonts w:ascii="宋体" w:hAnsi="宋体" w:hint="eastAsia"/>
        </w:rPr>
        <w:t>附：</w:t>
      </w:r>
    </w:p>
    <w:p w14:paraId="5D2B3868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p w14:paraId="5E1FDC00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p w14:paraId="0747CD43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供应商联系表</w:t>
      </w:r>
    </w:p>
    <w:p w14:paraId="689A2DF9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F4728F" w14:paraId="51199DD4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90D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14D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6C035A85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C0B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A34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6506C9D7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9E32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C3F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F3B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邮</w:t>
            </w:r>
            <w:proofErr w:type="gramEnd"/>
            <w:r>
              <w:rPr>
                <w:rFonts w:ascii="宋体" w:hAnsi="宋体" w:hint="eastAsia"/>
              </w:rPr>
              <w:t xml:space="preserve">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8FE9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4F7BCAC0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2208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807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72B3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1C69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41682F5B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0316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F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8D3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7F9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2B9FBCFE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8BED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E315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6A4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2058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</w:tbl>
    <w:p w14:paraId="2A221AC4" w14:textId="77777777" w:rsidR="00F4728F" w:rsidRDefault="00F4728F" w:rsidP="00F4728F">
      <w:pPr>
        <w:rPr>
          <w:rFonts w:ascii="宋体" w:hAnsi="宋体"/>
        </w:rPr>
      </w:pPr>
      <w:r>
        <w:rPr>
          <w:rFonts w:ascii="宋体" w:hAnsi="宋体" w:hint="eastAsia"/>
        </w:rPr>
        <w:t>备注：</w:t>
      </w:r>
    </w:p>
    <w:p w14:paraId="79699768" w14:textId="77777777" w:rsidR="00F4728F" w:rsidRDefault="00F4728F" w:rsidP="00F4728F">
      <w:pPr>
        <w:spacing w:line="400" w:lineRule="exact"/>
        <w:ind w:firstLineChars="202" w:firstLine="424"/>
        <w:rPr>
          <w:rFonts w:ascii="宋体" w:hAnsi="宋体"/>
        </w:rPr>
      </w:pPr>
      <w:r>
        <w:rPr>
          <w:rFonts w:ascii="宋体" w:hAnsi="宋体" w:cs="宋体" w:hint="eastAsia"/>
          <w:szCs w:val="24"/>
        </w:rPr>
        <w:t>1.</w:t>
      </w:r>
      <w:r>
        <w:rPr>
          <w:rFonts w:ascii="宋体" w:hAnsi="宋体" w:cs="宋体" w:hint="eastAsia"/>
          <w:szCs w:val="21"/>
        </w:rPr>
        <w:t xml:space="preserve"> 供应商如确定参加投标，请如实填写</w:t>
      </w:r>
      <w:r>
        <w:rPr>
          <w:rFonts w:ascii="宋体" w:hAnsi="宋体" w:cs="宋体" w:hint="eastAsia"/>
          <w:b/>
          <w:bCs/>
          <w:szCs w:val="21"/>
        </w:rPr>
        <w:t>《供应商参加投标确认函》</w:t>
      </w:r>
      <w:r>
        <w:rPr>
          <w:rFonts w:ascii="宋体" w:hAnsi="宋体" w:cs="宋体" w:hint="eastAsia"/>
          <w:szCs w:val="21"/>
        </w:rPr>
        <w:t>，打印后加盖公章，拍照或扫描发送至邮箱：</w:t>
      </w:r>
      <w:r>
        <w:rPr>
          <w:rFonts w:ascii="宋体" w:hAnsi="宋体" w:cs="宋体" w:hint="eastAsia"/>
          <w:b/>
          <w:bCs/>
          <w:szCs w:val="21"/>
        </w:rPr>
        <w:t>zc@yzrxgc.cn（邮件标题为供应商公司全称+所投项目简称）</w:t>
      </w:r>
      <w:r>
        <w:rPr>
          <w:rFonts w:ascii="宋体" w:hAnsi="宋体" w:cs="宋体" w:hint="eastAsia"/>
          <w:szCs w:val="21"/>
        </w:rPr>
        <w:t>，代理机构将以邮件回复确认，如未收到回复邮件</w:t>
      </w:r>
      <w:proofErr w:type="gramStart"/>
      <w:r>
        <w:rPr>
          <w:rFonts w:ascii="宋体" w:hAnsi="宋体" w:cs="宋体" w:hint="eastAsia"/>
          <w:szCs w:val="21"/>
        </w:rPr>
        <w:t>须电话</w:t>
      </w:r>
      <w:proofErr w:type="gramEnd"/>
      <w:r>
        <w:rPr>
          <w:rFonts w:ascii="宋体" w:hAnsi="宋体" w:cs="宋体" w:hint="eastAsia"/>
          <w:szCs w:val="21"/>
        </w:rPr>
        <w:t>联系代理机构以确认是否收到。</w:t>
      </w:r>
      <w:r>
        <w:rPr>
          <w:rFonts w:ascii="宋体" w:hAnsi="宋体" w:cs="宋体" w:hint="eastAsia"/>
          <w:b/>
          <w:bCs/>
          <w:szCs w:val="21"/>
        </w:rPr>
        <w:t>投标当日交付《供应商参加投标确认函》原件。</w:t>
      </w:r>
    </w:p>
    <w:p w14:paraId="62E2788D" w14:textId="77777777" w:rsidR="00F4728F" w:rsidRDefault="00F4728F" w:rsidP="00F4728F">
      <w:pPr>
        <w:pStyle w:val="21"/>
        <w:spacing w:line="400" w:lineRule="exact"/>
        <w:ind w:firstLine="420"/>
        <w:rPr>
          <w:rFonts w:ascii="宋体" w:eastAsia="宋体" w:hAnsi="宋体" w:cs="宋体"/>
          <w:b w:val="0"/>
          <w:bCs w:val="0"/>
          <w:sz w:val="21"/>
        </w:rPr>
      </w:pPr>
      <w:r>
        <w:rPr>
          <w:rFonts w:ascii="宋体" w:eastAsia="宋体" w:hAnsi="宋体" w:cs="宋体"/>
          <w:b w:val="0"/>
          <w:bCs w:val="0"/>
          <w:sz w:val="21"/>
        </w:rPr>
        <w:t>2</w:t>
      </w:r>
      <w:r>
        <w:rPr>
          <w:rFonts w:ascii="宋体" w:eastAsia="宋体" w:hAnsi="宋体" w:cs="宋体" w:hint="eastAsia"/>
          <w:b w:val="0"/>
          <w:bCs w:val="0"/>
          <w:sz w:val="21"/>
        </w:rPr>
        <w:t>.因供应商填写有误，造成以上信息资料的不实将由供应商承担责任。</w:t>
      </w:r>
    </w:p>
    <w:p w14:paraId="25379829" w14:textId="77777777" w:rsidR="00F4728F" w:rsidRDefault="00F4728F" w:rsidP="00F4728F">
      <w:pPr>
        <w:tabs>
          <w:tab w:val="left" w:pos="1155"/>
        </w:tabs>
        <w:spacing w:line="400" w:lineRule="exact"/>
        <w:ind w:firstLineChars="195" w:firstLine="411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>3.</w:t>
      </w:r>
      <w:r>
        <w:rPr>
          <w:rFonts w:ascii="宋体" w:hAnsi="宋体" w:cs="宋体" w:hint="eastAsia"/>
          <w:b/>
          <w:bCs/>
        </w:rPr>
        <w:t>已响应参加政府采购活动，故意迟到或无故不参加，影响正常开标等采购活动正常进行，根据《江苏省政府采购信用管理暂行办法》，将被列为一般失信行为。</w:t>
      </w:r>
      <w:bookmarkEnd w:id="0"/>
    </w:p>
    <w:p w14:paraId="4E115FEE" w14:textId="77777777" w:rsidR="00C72561" w:rsidRPr="00F4728F" w:rsidRDefault="00C72561"/>
    <w:sectPr w:rsidR="00C72561" w:rsidRPr="00F47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5B82C" w14:textId="77777777" w:rsidR="00F21093" w:rsidRDefault="00F21093" w:rsidP="00F4728F">
      <w:r>
        <w:separator/>
      </w:r>
    </w:p>
  </w:endnote>
  <w:endnote w:type="continuationSeparator" w:id="0">
    <w:p w14:paraId="4E90BA4B" w14:textId="77777777" w:rsidR="00F21093" w:rsidRDefault="00F21093" w:rsidP="00F4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706A4" w14:textId="77777777" w:rsidR="00F21093" w:rsidRDefault="00F21093" w:rsidP="00F4728F">
      <w:r>
        <w:separator/>
      </w:r>
    </w:p>
  </w:footnote>
  <w:footnote w:type="continuationSeparator" w:id="0">
    <w:p w14:paraId="494CAB0A" w14:textId="77777777" w:rsidR="00F21093" w:rsidRDefault="00F21093" w:rsidP="00F47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05"/>
    <w:rsid w:val="00020762"/>
    <w:rsid w:val="000B2FF7"/>
    <w:rsid w:val="00124A2C"/>
    <w:rsid w:val="0015582F"/>
    <w:rsid w:val="001E77EC"/>
    <w:rsid w:val="00247317"/>
    <w:rsid w:val="002941F8"/>
    <w:rsid w:val="002E4263"/>
    <w:rsid w:val="003B3B14"/>
    <w:rsid w:val="003C140E"/>
    <w:rsid w:val="0042072C"/>
    <w:rsid w:val="004D6CDF"/>
    <w:rsid w:val="005E3204"/>
    <w:rsid w:val="0060760B"/>
    <w:rsid w:val="006613ED"/>
    <w:rsid w:val="00757BD6"/>
    <w:rsid w:val="007C41C4"/>
    <w:rsid w:val="009103E4"/>
    <w:rsid w:val="00992F05"/>
    <w:rsid w:val="00A13B74"/>
    <w:rsid w:val="00AF1777"/>
    <w:rsid w:val="00AF4B74"/>
    <w:rsid w:val="00B845FE"/>
    <w:rsid w:val="00C52E37"/>
    <w:rsid w:val="00C64643"/>
    <w:rsid w:val="00C72561"/>
    <w:rsid w:val="00D513EC"/>
    <w:rsid w:val="00F21093"/>
    <w:rsid w:val="00F4515A"/>
    <w:rsid w:val="00F4728F"/>
    <w:rsid w:val="00F6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C7425"/>
  <w15:chartTrackingRefBased/>
  <w15:docId w15:val="{F655DEDE-9FB6-48DC-B2D4-2600A69E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4728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47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4728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72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4728F"/>
    <w:rPr>
      <w:sz w:val="18"/>
      <w:szCs w:val="18"/>
    </w:rPr>
  </w:style>
  <w:style w:type="character" w:customStyle="1" w:styleId="2">
    <w:name w:val="正文文本缩进 2 字符"/>
    <w:link w:val="21"/>
    <w:qFormat/>
    <w:rsid w:val="00F4728F"/>
    <w:rPr>
      <w:rFonts w:ascii="Cambria Math" w:eastAsia="Cambria Math"/>
      <w:b/>
      <w:bCs/>
      <w:sz w:val="28"/>
      <w:szCs w:val="24"/>
    </w:rPr>
  </w:style>
  <w:style w:type="paragraph" w:customStyle="1" w:styleId="21">
    <w:name w:val="正文文本缩进 21"/>
    <w:basedOn w:val="a"/>
    <w:link w:val="2"/>
    <w:rsid w:val="00F4728F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  <w:style w:type="paragraph" w:styleId="a0">
    <w:name w:val="Body Text Indent"/>
    <w:basedOn w:val="a"/>
    <w:link w:val="a8"/>
    <w:uiPriority w:val="99"/>
    <w:semiHidden/>
    <w:unhideWhenUsed/>
    <w:rsid w:val="00F4728F"/>
    <w:pPr>
      <w:spacing w:after="120"/>
      <w:ind w:leftChars="200" w:left="420"/>
    </w:pPr>
  </w:style>
  <w:style w:type="character" w:customStyle="1" w:styleId="a8">
    <w:name w:val="正文文本缩进 字符"/>
    <w:basedOn w:val="a1"/>
    <w:link w:val="a0"/>
    <w:uiPriority w:val="99"/>
    <w:semiHidden/>
    <w:rsid w:val="00F4728F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</cp:lastModifiedBy>
  <cp:revision>15</cp:revision>
  <dcterms:created xsi:type="dcterms:W3CDTF">2021-12-24T09:03:00Z</dcterms:created>
  <dcterms:modified xsi:type="dcterms:W3CDTF">2022-05-10T09:01:00Z</dcterms:modified>
</cp:coreProperties>
</file>